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B0" w:rsidRDefault="00914CB0">
      <w:bookmarkStart w:id="0" w:name="_GoBack"/>
      <w:bookmarkEnd w:id="0"/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3240"/>
        <w:gridCol w:w="1710"/>
        <w:gridCol w:w="1440"/>
        <w:gridCol w:w="2700"/>
      </w:tblGrid>
      <w:tr w:rsidR="00AC2922" w:rsidRPr="00303C7E" w:rsidTr="00DA600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C1C350" wp14:editId="6D6EB56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-301625</wp:posOffset>
                      </wp:positionV>
                      <wp:extent cx="320040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922" w:rsidRPr="00A203BC" w:rsidRDefault="00AC2922" w:rsidP="00AC29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561771">
                                    <w:rPr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23.75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OECwIAAPMDAAAOAAAAZHJzL2Uyb0RvYy54bWysU9tuGyEQfa/Uf0C817ve2K29Mo7SpK4q&#10;pRcp6QdglvWiAkMBe9f9+g6s41jNW1QeEDAzZ+acGVbXg9HkIH1QYBmdTkpKpBXQKLtj9Ofj5t2C&#10;khC5bbgGKxk9ykCv12/frHpXywo60I30BEFsqHvHaBejq4siiE4aHibgpEVjC97wiFe/KxrPe0Q3&#10;uqjK8n3Rg2+cByFDwNe70UjXGb9tpYjf2zbISDSjWFvMu8/7Nu3FesXrneeuU+JUBn9FFYYri0nP&#10;UHc8crL36gWUUcJDgDZOBJgC2lYJmTkgm2n5D5uHjjuZuaA4wZ1lCv8PVnw7/PBENYxWlFhusEWP&#10;cojkIwykSur0LtTo9ODQLQ74jF3OTIO7B/ErEAu3Hbc7eeM99J3kDVY3TZHFReiIExLItv8KDabh&#10;+wgZaGi9SdKhGATRsUvHc2dSKQIfr7DXsxJNAm3TWXm1XMxzDl4/hTsf4mcJhqQDox5bn+H54T7E&#10;VA6vn1xSNgsbpXVuv7akZ3Q5r+Y54MJiVMTp1MowuijTGuclsfxkmxwcudLjGRNoe6KdmI6c47Ad&#10;0DFpsYXmiAJ4GKcQfw0eOvB/KOlxAhkNv/fcS0r0F4siLqezWRrZfJnNP1R48ZeW7aWFW4FQjEZK&#10;xuNtzGOeuAZ3g2JvVJbhuZJTrThZWZ3TL0ije3nPXs9/df0XAAD//wMAUEsDBBQABgAIAAAAIQA9&#10;7b+z4AAAAAsBAAAPAAAAZHJzL2Rvd25yZXYueG1sTI/BTsMwDIbvSLxDZCRuW7JurFCaThPaxhEY&#10;FeesCW1F40RJ1pW3x5zgZsuffn9/uZnswEYTYu9QwmIugBlsnO6xlVC/72f3wGJSqNXg0Ej4NhE2&#10;1fVVqQrtLvhmxmNqGYVgLJSELiVfcB6bzlgV584bpNunC1YlWkPLdVAXCrcDz4RYc6t6pA+d8uap&#10;M83X8Wwl+OQP+XN4ed3u9qOoPw511rc7KW9vpu0jsGSm9AfDrz6pQ0VOJ3dGHdkgYbYQpJ5oWOV3&#10;wIhYPSwzYCdC8+UaeFXy/x2qHwAAAP//AwBQSwECLQAUAAYACAAAACEAtoM4kv4AAADhAQAAEwAA&#10;AAAAAAAAAAAAAAAAAAAAW0NvbnRlbnRfVHlwZXNdLnhtbFBLAQItABQABgAIAAAAIQA4/SH/1gAA&#10;AJQBAAALAAAAAAAAAAAAAAAAAC8BAABfcmVscy8ucmVsc1BLAQItABQABgAIAAAAIQBx4MOECwIA&#10;APMDAAAOAAAAAAAAAAAAAAAAAC4CAABkcnMvZTJvRG9jLnhtbFBLAQItABQABgAIAAAAIQA97b+z&#10;4AAAAAsBAAAPAAAAAAAAAAAAAAAAAGUEAABkcnMvZG93bnJldi54bWxQSwUGAAAAAAQABADzAAAA&#10;cgUAAAAA&#10;" filled="f" stroked="f">
                      <v:textbox style="mso-fit-shape-to-text:t">
                        <w:txbxContent>
                          <w:p w:rsidR="00AC2922" w:rsidRPr="00A203BC" w:rsidRDefault="00AC2922" w:rsidP="00AC2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Math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61771"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922" w:rsidRPr="00303C7E" w:rsidRDefault="00AC2922" w:rsidP="00DA600F">
            <w:pPr>
              <w:jc w:val="center"/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</w:tr>
      <w:tr w:rsidR="00092454" w:rsidRPr="00303C7E" w:rsidTr="00092454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Operations and Algebraic Thinking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Use the four operations with whole numbers to solve problems.</w:t>
            </w:r>
          </w:p>
        </w:tc>
        <w:tc>
          <w:tcPr>
            <w:tcW w:w="360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4.OA.1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br/>
              <w:t>1. Interpret a multiplication equation as a comparison, e.g., interpret 35= 5 × 7 as a statement that 35 is 5 times as many as 7 and 7 times as many as 5. Represent verbal statements of multiplicative comparisons as multiplication equations.</w:t>
            </w:r>
          </w:p>
        </w:tc>
        <w:tc>
          <w:tcPr>
            <w:tcW w:w="324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explain how a multiplication equation (e.g., 35= 5 x 7) can be interpreted as a comparison (e.g., Johnny has 5 times as many cards as Bill who has 7 cards.). (R)                                    2.  I can write an equation for a situation involving multiplicative comparison.  (S)  </w:t>
            </w:r>
          </w:p>
        </w:tc>
        <w:tc>
          <w:tcPr>
            <w:tcW w:w="171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3                Topic 5                 5-6A,</w:t>
            </w:r>
            <w:r>
              <w:rPr>
                <w:rFonts w:ascii="Calibri" w:hAnsi="Calibri"/>
                <w:color w:val="000000"/>
              </w:rPr>
              <w:br/>
              <w:t xml:space="preserve">5-8A,                     7-4A    </w:t>
            </w:r>
          </w:p>
        </w:tc>
        <w:tc>
          <w:tcPr>
            <w:tcW w:w="1440" w:type="dxa"/>
            <w:shd w:val="clear" w:color="auto" w:fill="auto"/>
          </w:tcPr>
          <w:p w:rsidR="00092454" w:rsidRDefault="00092454" w:rsidP="000924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Equation            Multiplicative Comparisons</w:t>
            </w:r>
          </w:p>
        </w:tc>
        <w:tc>
          <w:tcPr>
            <w:tcW w:w="2700" w:type="dxa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How can I identify the quantity that is being repeated?                       </w:t>
            </w:r>
          </w:p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What strategies aid in mastering multiplication and division facts?</w:t>
            </w:r>
          </w:p>
        </w:tc>
      </w:tr>
      <w:tr w:rsidR="00092454" w:rsidRPr="00303C7E" w:rsidTr="00092454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4.OA.2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br/>
              <w:t>2. Multiply or divide to solve word problems involving multiplicative comparison, e.g., by using drawings and equations with a symbol for the unknown number to represent the problem, distinguishing multiplicative comparison from additive comparison.1</w:t>
            </w:r>
          </w:p>
        </w:tc>
        <w:tc>
          <w:tcPr>
            <w:tcW w:w="324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distinguish between multiplicative (as many times as) and additive (more) comparisons. (R)                                   </w:t>
            </w:r>
          </w:p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2.  I can determine when to multiply or divide in word problems.  (R)                                        3.  I can solve a multiplication or division word problems involving multiplicative comparisons using drawings and equations. (S)             4. I can write an equation using a variable to represent the unknown.  (S)    </w:t>
            </w:r>
          </w:p>
        </w:tc>
        <w:tc>
          <w:tcPr>
            <w:tcW w:w="171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3                 Topic 4                Topic 5</w:t>
            </w:r>
          </w:p>
        </w:tc>
        <w:tc>
          <w:tcPr>
            <w:tcW w:w="1440" w:type="dxa"/>
            <w:shd w:val="clear" w:color="auto" w:fill="auto"/>
          </w:tcPr>
          <w:p w:rsidR="00092454" w:rsidRDefault="00092454" w:rsidP="000924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multiplicative comparison    additive comparison      multiplication (as repeated addition)    division (as repeated subtraction)  </w:t>
            </w:r>
          </w:p>
        </w:tc>
        <w:tc>
          <w:tcPr>
            <w:tcW w:w="2700" w:type="dxa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How can I identify the quantity that is being repeated?                     </w:t>
            </w:r>
          </w:p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What strategies aid in mastering multiplication and division facts?</w:t>
            </w:r>
          </w:p>
        </w:tc>
      </w:tr>
      <w:tr w:rsidR="00092454" w:rsidRPr="00303C7E" w:rsidTr="00092454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92454" w:rsidRPr="00303C7E" w:rsidRDefault="004650D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Operations and Algebraic Thinking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Use the four operations with whole numbers to solve problems.</w:t>
            </w:r>
          </w:p>
        </w:tc>
        <w:tc>
          <w:tcPr>
            <w:tcW w:w="360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4.OA.3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br/>
              <w:t>3. 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strategies including rounding.</w:t>
            </w:r>
          </w:p>
        </w:tc>
        <w:tc>
          <w:tcPr>
            <w:tcW w:w="324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 I can multiply a multi-digit number by a one-digit whole number. (S)                                              2.  I can demonstrate multiplication of two two-digit numbers using rectangular arrays, place value, and the area model.  (S)                                               3.  I can solve multiplication of two two-digit numbers using properties of operations and equations. (S)                                         4.  I can explain my chosen strategy.  (R)</w:t>
            </w:r>
          </w:p>
        </w:tc>
        <w:tc>
          <w:tcPr>
            <w:tcW w:w="171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5 &amp; 7        5-5, 7-3                7-4A</w:t>
            </w:r>
          </w:p>
        </w:tc>
        <w:tc>
          <w:tcPr>
            <w:tcW w:w="1440" w:type="dxa"/>
            <w:shd w:val="clear" w:color="auto" w:fill="auto"/>
          </w:tcPr>
          <w:p w:rsidR="00092454" w:rsidRDefault="00092454" w:rsidP="000924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remainder estimation rounding     operations    interpret remainders</w:t>
            </w:r>
          </w:p>
        </w:tc>
        <w:tc>
          <w:tcPr>
            <w:tcW w:w="2700" w:type="dxa"/>
          </w:tcPr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How can I identify the quantity that is being repeated?                       </w:t>
            </w:r>
          </w:p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What strategies aid in mastering multiplication and division facts?</w:t>
            </w:r>
          </w:p>
        </w:tc>
      </w:tr>
      <w:tr w:rsidR="00092454" w:rsidRPr="00303C7E" w:rsidTr="00092454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Numbers and Operations in Base Ten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092454" w:rsidRPr="00092454" w:rsidRDefault="00092454" w:rsidP="00DA60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24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Use place value understanding and properties of operations to perform multi-digit arithmetic.</w:t>
            </w:r>
          </w:p>
        </w:tc>
        <w:tc>
          <w:tcPr>
            <w:tcW w:w="360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4.NBT.5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5. Multiply a whole number of up to four digits by a one-digit whole number, and multiply two two-digit numbers, using strategies based on place value and the properties of operations. Illustrate and explain</w:t>
            </w:r>
            <w:r>
              <w:rPr>
                <w:rFonts w:ascii="Calibri" w:hAnsi="Calibri"/>
                <w:color w:val="000000"/>
              </w:rPr>
              <w:br/>
              <w:t>the calculation by using equations, rectangular arrays, and/or area models.</w:t>
            </w:r>
          </w:p>
        </w:tc>
        <w:tc>
          <w:tcPr>
            <w:tcW w:w="324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demonstrate division of a multi-digit numbers by a one-digit number using place value, rectangular arrays, and area model. (S)                                              2.  I can solve division of multi-digit number by a one-digit number using properties of operations and equations.  (S)       3.  I can explain my chosen strategy. (R)  </w:t>
            </w:r>
          </w:p>
        </w:tc>
        <w:tc>
          <w:tcPr>
            <w:tcW w:w="171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8                 8-3A                     8-3B                     8-3C                     8-8A</w:t>
            </w:r>
          </w:p>
        </w:tc>
        <w:tc>
          <w:tcPr>
            <w:tcW w:w="1440" w:type="dxa"/>
            <w:shd w:val="clear" w:color="auto" w:fill="auto"/>
          </w:tcPr>
          <w:p w:rsidR="00092454" w:rsidRDefault="00092454" w:rsidP="000924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rectangular array                     area model     array                    area    distributive property</w:t>
            </w:r>
          </w:p>
        </w:tc>
        <w:tc>
          <w:tcPr>
            <w:tcW w:w="2700" w:type="dxa"/>
          </w:tcPr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How can I identify the quantity that is being repeated?                    </w:t>
            </w:r>
          </w:p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2. What strategies aid in mastering multiplication and division facts?</w:t>
            </w:r>
          </w:p>
        </w:tc>
      </w:tr>
      <w:tr w:rsidR="00092454" w:rsidRPr="00303C7E" w:rsidTr="00092454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92454" w:rsidRPr="00303C7E" w:rsidRDefault="004650DC" w:rsidP="004650D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Numbers and Operations in Base Ten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092454" w:rsidRPr="00303C7E" w:rsidRDefault="00092454" w:rsidP="00DA600F">
            <w:pPr>
              <w:ind w:left="113" w:right="113"/>
              <w:jc w:val="center"/>
              <w:rPr>
                <w:b/>
              </w:rPr>
            </w:pPr>
            <w:r w:rsidRPr="0009245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Use place value understanding and properties of operations to perform multi-digit arithmetic.</w:t>
            </w:r>
          </w:p>
        </w:tc>
        <w:tc>
          <w:tcPr>
            <w:tcW w:w="360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4.NBT.6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6. Find whole-number quotients and remainders with up to four-digit dividends and one-digit divisors, using strategies based on place value, the properties of operations, and/or the relationship between</w:t>
            </w:r>
            <w:r>
              <w:rPr>
                <w:rFonts w:ascii="Calibri" w:hAnsi="Calibri"/>
                <w:color w:val="000000"/>
              </w:rPr>
              <w:br/>
              <w:t>multiplication and division. Illustrate and explain the calculation by using equations, rectangular arrays, and/or area models.</w:t>
            </w:r>
          </w:p>
        </w:tc>
        <w:tc>
          <w:tcPr>
            <w:tcW w:w="324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choose the correct operation to perform at each step of a multi-step word problem.  (R)                                         2.  I can interpret remainders in word problems.  (R)                            3.  I can write equations using a variable to represent the unknown.  (S)                                      4.  I can use mental math or estimation strategies to check if my answer is reasonable.  (S)  </w:t>
            </w:r>
          </w:p>
        </w:tc>
        <w:tc>
          <w:tcPr>
            <w:tcW w:w="171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Topic 8                 (8-10)    </w:t>
            </w:r>
          </w:p>
        </w:tc>
        <w:tc>
          <w:tcPr>
            <w:tcW w:w="1440" w:type="dxa"/>
            <w:shd w:val="clear" w:color="auto" w:fill="auto"/>
          </w:tcPr>
          <w:p w:rsidR="00092454" w:rsidRDefault="00092454" w:rsidP="000924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remainder    rectangular array   area model     quotients   dividends    divisors   </w:t>
            </w:r>
          </w:p>
        </w:tc>
        <w:tc>
          <w:tcPr>
            <w:tcW w:w="2700" w:type="dxa"/>
          </w:tcPr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Can I use vocabulary words and context clues in order to determine operations to solve a word problem?                                      2. How do I know which mathematical operation (+, -, x, ÷, exponents, etc.) to use?                    </w:t>
            </w:r>
          </w:p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How do I interpret the remainder(s)?                                        4. Can I break down a multi-step word problem into smaller chunks in order to better find the solution?                                                 5. What strategies can I use to determine the reasonableness of my answer?</w:t>
            </w:r>
          </w:p>
        </w:tc>
      </w:tr>
      <w:tr w:rsidR="00092454" w:rsidRPr="00303C7E" w:rsidTr="004650DC">
        <w:trPr>
          <w:cantSplit/>
          <w:trHeight w:val="3068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92454" w:rsidRPr="00303C7E" w:rsidRDefault="004650DC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Measurement and Data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092454" w:rsidRPr="004650DC" w:rsidRDefault="004650DC" w:rsidP="00DA60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650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Solve problems involving measurement and conversion of measurements from a larger unit to a smaller unit.</w:t>
            </w:r>
          </w:p>
        </w:tc>
        <w:tc>
          <w:tcPr>
            <w:tcW w:w="3600" w:type="dxa"/>
            <w:shd w:val="clear" w:color="auto" w:fill="auto"/>
          </w:tcPr>
          <w:p w:rsidR="00092454" w:rsidRDefault="00092454" w:rsidP="004650D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4.MD.3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Apply the area and perimeter formulas for rectangles in real world and mathematical problems. For example, find the width of a rectangular room given the area of the flooring and the length, by viewing the area formula as a multiplication equation with an unknown factor.</w:t>
            </w:r>
          </w:p>
        </w:tc>
        <w:tc>
          <w:tcPr>
            <w:tcW w:w="324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explain the formulas for area and perimeter.  (K)                    2.  I can use the formulas for area and perimeter to solve real world problems.  (S)  </w:t>
            </w:r>
          </w:p>
        </w:tc>
        <w:tc>
          <w:tcPr>
            <w:tcW w:w="1710" w:type="dxa"/>
            <w:shd w:val="clear" w:color="auto" w:fill="auto"/>
          </w:tcPr>
          <w:p w:rsidR="00092454" w:rsidRDefault="00092454" w:rsidP="005617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Topic 14           14-7A</w:t>
            </w:r>
          </w:p>
        </w:tc>
        <w:tc>
          <w:tcPr>
            <w:tcW w:w="1440" w:type="dxa"/>
            <w:shd w:val="clear" w:color="auto" w:fill="auto"/>
          </w:tcPr>
          <w:p w:rsidR="00092454" w:rsidRDefault="00092454" w:rsidP="000924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area                    perimeter formula  </w:t>
            </w:r>
          </w:p>
        </w:tc>
        <w:tc>
          <w:tcPr>
            <w:tcW w:w="2700" w:type="dxa"/>
          </w:tcPr>
          <w:p w:rsidR="00092454" w:rsidRDefault="00092454" w:rsidP="000924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How does the distributive property relate to multiplying larger numbers?                                      2. What strategies can be used to solve multiplication problems?</w:t>
            </w:r>
          </w:p>
        </w:tc>
      </w:tr>
    </w:tbl>
    <w:p w:rsidR="00AC2922" w:rsidRDefault="00AC2922"/>
    <w:sectPr w:rsidR="00AC2922" w:rsidSect="00A1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05" w:rsidRDefault="004C3605" w:rsidP="00A13D58">
      <w:pPr>
        <w:spacing w:after="0" w:line="240" w:lineRule="auto"/>
      </w:pPr>
      <w:r>
        <w:separator/>
      </w:r>
    </w:p>
  </w:endnote>
  <w:endnote w:type="continuationSeparator" w:id="0">
    <w:p w:rsidR="004C3605" w:rsidRDefault="004C3605" w:rsidP="00A1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8" w:rsidRDefault="00A13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4450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3D58" w:rsidRDefault="00A13D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D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6D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3D58" w:rsidRDefault="00A13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8" w:rsidRDefault="00A13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05" w:rsidRDefault="004C3605" w:rsidP="00A13D58">
      <w:pPr>
        <w:spacing w:after="0" w:line="240" w:lineRule="auto"/>
      </w:pPr>
      <w:r>
        <w:separator/>
      </w:r>
    </w:p>
  </w:footnote>
  <w:footnote w:type="continuationSeparator" w:id="0">
    <w:p w:rsidR="004C3605" w:rsidRDefault="004C3605" w:rsidP="00A1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8" w:rsidRDefault="00A13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8" w:rsidRDefault="00A13D58">
    <w:pPr>
      <w:pStyle w:val="Header"/>
    </w:pPr>
    <w:r>
      <w:t>4</w:t>
    </w:r>
    <w:r w:rsidRPr="00A13D58">
      <w:rPr>
        <w:vertAlign w:val="superscript"/>
      </w:rPr>
      <w:t>th</w:t>
    </w:r>
    <w:r>
      <w:t xml:space="preserve"> Grade Math – 2</w:t>
    </w:r>
    <w:r w:rsidRPr="00A13D58">
      <w:rPr>
        <w:vertAlign w:val="superscript"/>
      </w:rPr>
      <w:t>nd</w:t>
    </w:r>
    <w:r>
      <w:t xml:space="preserve"> Quarter</w:t>
    </w:r>
  </w:p>
  <w:p w:rsidR="00A13D58" w:rsidRDefault="00A13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58" w:rsidRDefault="00A13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A"/>
    <w:rsid w:val="00011254"/>
    <w:rsid w:val="000126EC"/>
    <w:rsid w:val="00092454"/>
    <w:rsid w:val="004650DC"/>
    <w:rsid w:val="004B0DFF"/>
    <w:rsid w:val="004C3605"/>
    <w:rsid w:val="00561771"/>
    <w:rsid w:val="00914CB0"/>
    <w:rsid w:val="009975DA"/>
    <w:rsid w:val="00A13D58"/>
    <w:rsid w:val="00A80E24"/>
    <w:rsid w:val="00AC2922"/>
    <w:rsid w:val="00C36DCB"/>
    <w:rsid w:val="00D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58"/>
  </w:style>
  <w:style w:type="paragraph" w:styleId="Footer">
    <w:name w:val="footer"/>
    <w:basedOn w:val="Normal"/>
    <w:link w:val="FooterChar"/>
    <w:uiPriority w:val="99"/>
    <w:unhideWhenUsed/>
    <w:rsid w:val="00A1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58"/>
  </w:style>
  <w:style w:type="paragraph" w:styleId="BalloonText">
    <w:name w:val="Balloon Text"/>
    <w:basedOn w:val="Normal"/>
    <w:link w:val="BalloonTextChar"/>
    <w:uiPriority w:val="99"/>
    <w:semiHidden/>
    <w:unhideWhenUsed/>
    <w:rsid w:val="00A1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58"/>
  </w:style>
  <w:style w:type="paragraph" w:styleId="Footer">
    <w:name w:val="footer"/>
    <w:basedOn w:val="Normal"/>
    <w:link w:val="FooterChar"/>
    <w:uiPriority w:val="99"/>
    <w:unhideWhenUsed/>
    <w:rsid w:val="00A1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58"/>
  </w:style>
  <w:style w:type="paragraph" w:styleId="BalloonText">
    <w:name w:val="Balloon Text"/>
    <w:basedOn w:val="Normal"/>
    <w:link w:val="BalloonTextChar"/>
    <w:uiPriority w:val="99"/>
    <w:semiHidden/>
    <w:unhideWhenUsed/>
    <w:rsid w:val="00A1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2013-07-30T18:26:00Z</cp:lastPrinted>
  <dcterms:created xsi:type="dcterms:W3CDTF">2013-06-22T18:26:00Z</dcterms:created>
  <dcterms:modified xsi:type="dcterms:W3CDTF">2013-07-31T17:47:00Z</dcterms:modified>
</cp:coreProperties>
</file>